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89" w:rsidRPr="00AF3289" w:rsidRDefault="00AF3289" w:rsidP="00AF3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Переходная плата со стандарта MAX485 на TTL (транзисторно-транзисторная логика). Может использоваться как совместно с </w:t>
      </w:r>
      <w:proofErr w:type="spellStart"/>
      <w:r w:rsidRPr="00AF3289">
        <w:rPr>
          <w:rFonts w:ascii="Times New Roman" w:eastAsia="Times New Roman" w:hAnsi="Times New Roman" w:cs="Times New Roman"/>
          <w:sz w:val="24"/>
          <w:szCs w:val="24"/>
          <w:lang w:eastAsia="ru-RU"/>
        </w:rPr>
        <w:t>Arduino</w:t>
      </w:r>
      <w:proofErr w:type="spellEnd"/>
      <w:r w:rsidRPr="00AF328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в других проектах.</w:t>
      </w:r>
    </w:p>
    <w:p w:rsidR="00AF3289" w:rsidRPr="00AF3289" w:rsidRDefault="00AF3289" w:rsidP="00AF3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RS-485 (</w:t>
      </w:r>
      <w:proofErr w:type="spellStart"/>
      <w:r w:rsidRPr="00AF3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spellEnd"/>
      <w:r w:rsidRPr="00AF3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Recommended Standard 485), EIA-485 (</w:t>
      </w:r>
      <w:proofErr w:type="spellStart"/>
      <w:r w:rsidRPr="00AF3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spellEnd"/>
      <w:r w:rsidRPr="00AF3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Electronic Industries Alliance-485) — </w:t>
      </w:r>
      <w:r w:rsidRPr="00AF32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r w:rsidRPr="00AF3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F328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</w:t>
      </w:r>
      <w:r w:rsidRPr="00AF3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F328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</w:t>
      </w:r>
      <w:r w:rsidRPr="00AF3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F32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AF3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F328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асинхронного</w:t>
      </w:r>
      <w:r w:rsidRPr="00AF3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AF32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интерфейса</w:t>
      </w:r>
      <w:r w:rsidRPr="00AF32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AF32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 электрические параметры полудуплексной многоточечной дифференциальной линии связи типа «общая шина»</w:t>
      </w:r>
    </w:p>
    <w:p w:rsidR="00AF3289" w:rsidRPr="00AF3289" w:rsidRDefault="00AF3289" w:rsidP="00AF32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8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Характеристики:</w:t>
      </w:r>
    </w:p>
    <w:p w:rsidR="00AF3289" w:rsidRPr="00AF3289" w:rsidRDefault="00AF3289" w:rsidP="00AF32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8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чип MAX485 имеет низкое энергопотребление</w:t>
      </w:r>
    </w:p>
    <w:p w:rsidR="00AF3289" w:rsidRPr="00AF3289" w:rsidRDefault="00AF3289" w:rsidP="00AF32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32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proofErr w:type="spellEnd"/>
      <w:r w:rsidRPr="00AF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всеми выходами через микроконтроллер</w:t>
      </w:r>
    </w:p>
    <w:p w:rsidR="00AF3289" w:rsidRPr="00AF3289" w:rsidRDefault="00AF3289" w:rsidP="00AF32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 5V</w:t>
      </w:r>
    </w:p>
    <w:p w:rsidR="00AF3289" w:rsidRPr="00AF3289" w:rsidRDefault="00AF3289" w:rsidP="00AF32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28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Габариты 44*14mm</w:t>
      </w:r>
    </w:p>
    <w:p w:rsidR="009F3DFF" w:rsidRDefault="00AF3289">
      <w:bookmarkStart w:id="0" w:name="_GoBack"/>
      <w:bookmarkEnd w:id="0"/>
    </w:p>
    <w:sectPr w:rsidR="009F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22DF6"/>
    <w:multiLevelType w:val="multilevel"/>
    <w:tmpl w:val="ED0A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89"/>
    <w:rsid w:val="0091658D"/>
    <w:rsid w:val="00AF3289"/>
    <w:rsid w:val="00DD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4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4100FX</dc:creator>
  <cp:lastModifiedBy>AMD 4100FX</cp:lastModifiedBy>
  <cp:revision>1</cp:revision>
  <dcterms:created xsi:type="dcterms:W3CDTF">2015-10-17T15:47:00Z</dcterms:created>
  <dcterms:modified xsi:type="dcterms:W3CDTF">2015-10-17T15:48:00Z</dcterms:modified>
</cp:coreProperties>
</file>